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36C45" w14:textId="0A9D4274" w:rsidR="008B2FD5" w:rsidRDefault="009C49E6">
      <w:r>
        <w:t xml:space="preserve">Objekta: </w:t>
      </w:r>
      <w:r w:rsidRPr="009C49E6">
        <w:t xml:space="preserve">Cēsu pilsētas otrā pacēluma ūdens sūkņu stacija” Ģimnāzijas ielā 2C, Cēsīs, Cēsu novads, LV – 4101 teritorija </w:t>
      </w:r>
      <w:r>
        <w:t>ēkas jumta konstrukcijas foto:</w:t>
      </w:r>
    </w:p>
    <w:p w14:paraId="53CD03D2" w14:textId="48768E91" w:rsidR="009C49E6" w:rsidRDefault="009C49E6" w:rsidP="009C49E6">
      <w:r w:rsidRPr="009C49E6">
        <w:drawing>
          <wp:inline distT="0" distB="0" distL="0" distR="0" wp14:anchorId="3170E9FB" wp14:editId="75672ED9">
            <wp:extent cx="3948430" cy="2961560"/>
            <wp:effectExtent l="0" t="1588" r="0" b="0"/>
            <wp:docPr id="852273070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569" cy="296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4B11" w14:textId="6DB0E379" w:rsidR="009C49E6" w:rsidRPr="009C49E6" w:rsidRDefault="009C49E6" w:rsidP="009C49E6">
      <w:r w:rsidRPr="009C49E6">
        <w:drawing>
          <wp:inline distT="0" distB="0" distL="0" distR="0" wp14:anchorId="7157E641" wp14:editId="54630297">
            <wp:extent cx="3910330" cy="2932983"/>
            <wp:effectExtent l="0" t="6350" r="7620" b="7620"/>
            <wp:docPr id="718970182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8455" cy="294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A6F1" w14:textId="77777777" w:rsidR="009C49E6" w:rsidRDefault="009C49E6" w:rsidP="009C49E6"/>
    <w:p w14:paraId="0CE5FC1A" w14:textId="6475AD7F" w:rsidR="009C49E6" w:rsidRPr="009C49E6" w:rsidRDefault="009C49E6" w:rsidP="009C49E6">
      <w:r w:rsidRPr="009C49E6">
        <w:lastRenderedPageBreak/>
        <w:drawing>
          <wp:inline distT="0" distB="0" distL="0" distR="0" wp14:anchorId="5E15FF0A" wp14:editId="704CFBC1">
            <wp:extent cx="3811270" cy="2858682"/>
            <wp:effectExtent l="317" t="0" r="0" b="0"/>
            <wp:docPr id="716055911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548" cy="28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B29A6" w14:textId="6795BFF6" w:rsidR="009C49E6" w:rsidRPr="009C49E6" w:rsidRDefault="009C49E6" w:rsidP="009C49E6">
      <w:r w:rsidRPr="009C49E6">
        <w:drawing>
          <wp:inline distT="0" distB="0" distL="0" distR="0" wp14:anchorId="6C198E76" wp14:editId="18FE5699">
            <wp:extent cx="3849370" cy="2887259"/>
            <wp:effectExtent l="5080" t="0" r="3810" b="3810"/>
            <wp:docPr id="1672814376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1925" cy="28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CD1C" w14:textId="030C70FE" w:rsidR="009C49E6" w:rsidRPr="009C49E6" w:rsidRDefault="009C49E6" w:rsidP="009C49E6">
      <w:r w:rsidRPr="009C49E6">
        <w:lastRenderedPageBreak/>
        <w:drawing>
          <wp:inline distT="0" distB="0" distL="0" distR="0" wp14:anchorId="00DD7053" wp14:editId="4E0B0CFE">
            <wp:extent cx="4131310" cy="3098731"/>
            <wp:effectExtent l="2222" t="0" r="4763" b="4762"/>
            <wp:docPr id="176791039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5057" cy="31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564DA" w14:textId="77777777" w:rsidR="009C49E6" w:rsidRPr="009C49E6" w:rsidRDefault="009C49E6" w:rsidP="009C49E6"/>
    <w:p w14:paraId="5767ECDD" w14:textId="77777777" w:rsidR="009C49E6" w:rsidRDefault="009C49E6"/>
    <w:sectPr w:rsidR="009C49E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9E6"/>
    <w:rsid w:val="00655BF3"/>
    <w:rsid w:val="007542DD"/>
    <w:rsid w:val="008B2FD5"/>
    <w:rsid w:val="009C49E6"/>
    <w:rsid w:val="00BF2E1C"/>
    <w:rsid w:val="00DE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B566B"/>
  <w15:chartTrackingRefBased/>
  <w15:docId w15:val="{682FBBD2-AD20-4CB3-8100-391C47D89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9C49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9C49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9C49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9C49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9C49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9C49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9C49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9C49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9C49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9C49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9C49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9C49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9C49E6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9C49E6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9C49E6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9C49E6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9C49E6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9C49E6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9C49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9C49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9C49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9C49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9C49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9C49E6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9C49E6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9C49E6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9C49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9C49E6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9C49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</Words>
  <Characters>60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Ostrovska</dc:creator>
  <cp:keywords/>
  <dc:description/>
  <cp:lastModifiedBy>Zane Ostrovska</cp:lastModifiedBy>
  <cp:revision>1</cp:revision>
  <dcterms:created xsi:type="dcterms:W3CDTF">2026-04-22T09:49:00Z</dcterms:created>
  <dcterms:modified xsi:type="dcterms:W3CDTF">2026-04-22T09:53:00Z</dcterms:modified>
</cp:coreProperties>
</file>